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1E" w:rsidRDefault="00DF6A1E" w:rsidP="00DF6A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F6A1E" w:rsidRDefault="00DF6A1E" w:rsidP="00DF6A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Министерство образования Омской области  </w:t>
      </w:r>
    </w:p>
    <w:p w:rsidR="00DF6A1E" w:rsidRDefault="00DF6A1E" w:rsidP="00DF6A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Департамент образования Администрации города Омска</w:t>
      </w:r>
    </w:p>
    <w:p w:rsidR="00DF6A1E" w:rsidRDefault="00DF6A1E" w:rsidP="00DF6A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БОУ г. Омска "Гимназия № 115 "</w:t>
      </w:r>
    </w:p>
    <w:p w:rsidR="00DF6A1E" w:rsidRDefault="00DF6A1E" w:rsidP="00DF6A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B5FEC" w:rsidRPr="00BB5FEC" w:rsidRDefault="00BB5FEC" w:rsidP="00BB5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BB5FEC" w:rsidRPr="00BB5FEC" w:rsidRDefault="00BB5FEC" w:rsidP="00BB5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B5FEC" w:rsidRPr="00BB5FEC" w:rsidRDefault="00BB5FEC" w:rsidP="00BB5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893196)</w:t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курса «Алгебра»</w:t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7-9 классов</w:t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B5FEC" w:rsidRPr="00BB5FEC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F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B5FEC" w:rsidRDefault="00BB5FEC" w:rsidP="00BB5F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95E69" w:rsidRDefault="00C95E69" w:rsidP="00BB5F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95E69" w:rsidRDefault="00C95E69" w:rsidP="00BB5F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95E69" w:rsidRPr="00BB5FEC" w:rsidRDefault="00C95E69" w:rsidP="00BB5F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B5FEC" w:rsidRPr="00A83C41" w:rsidRDefault="00BB5FEC" w:rsidP="0074567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B5FEC" w:rsidRPr="00A83C41" w:rsidRDefault="00BB5FEC" w:rsidP="00BB5F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BB5FEC" w:rsidRDefault="00BB5FEC" w:rsidP="00745676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E05DB" w:rsidRDefault="00EE05DB" w:rsidP="00EE05D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745676" w:rsidRPr="00EE05DB" w:rsidRDefault="00745676" w:rsidP="00EE05D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 обучения.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функционально-графической линии нацелено на получение </w:t>
      </w: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E05DB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sz w:val="28"/>
          <w:szCs w:val="28"/>
          <w:lang w:eastAsia="ru-RU"/>
        </w:rPr>
        <w:t>‌На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неделю).‌‌</w:t>
      </w:r>
    </w:p>
    <w:p w:rsidR="00745676" w:rsidRDefault="00745676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676" w:rsidRPr="00A83C41" w:rsidRDefault="00745676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ОБУЧЕНИЯ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 КЛАСС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 признаков делимости, разложение на множители натуральных чисел.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Реальные зависимости, в том числе прямая и обратная пропорциональности.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Toc124426221"/>
      <w:bookmarkEnd w:id="1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Алгебраические выражения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Свойства степени с натуральным показателем.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множители.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" w:name="_Toc124426222"/>
      <w:bookmarkEnd w:id="2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Координата точки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прямой. Числовые промежутки. Расстояние между двумя точками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координатной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прямой.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Прямоугольная система координат, оси 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Ox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 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Oy</w:t>
      </w:r>
      <w:proofErr w:type="spell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 КЛАСС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Степень с целым показателем и её свойства. Стандартная запись числа.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" w:name="_Toc124426225"/>
      <w:bookmarkEnd w:id="3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Алгебраические выражения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Квадратный трёхчлен, разложение квадратного трёхчлена на множители.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_Toc124426226"/>
      <w:bookmarkEnd w:id="4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линейным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квадратным. Простейшие дробно-рациональные уравнения.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текстовых задач алгебраическим способом.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_Toc124426227"/>
      <w:bookmarkEnd w:id="5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Функции, описывающие прямую и обратную пропорциональные зависимости, их графики. Функции 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y = x2, y = x3, 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 = √x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y=|x|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Графическое решение уравнений и систем уравнений.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 КЛАСС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координатной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прямой.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Сравнение действительных чисел, арифметические действия с действительными числами.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Размеры объектов окружающего мира, длительность процессов в окружающем мире.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_Toc124426230"/>
      <w:bookmarkEnd w:id="6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Линейное уравнение. Решение уравнений, сводящихся к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линейным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Квадратное уравнение. Решение уравнений, сводящихся к 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квадратным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дробно-рациональных уравнений. Решение текстовых задач алгебраическим методом.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текстовых задач алгебраическим способом.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Числовые неравенства и их свойства.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Графическая интерпретация неравенств и систем неравен</w:t>
      </w: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 с дв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_Toc124426231"/>
      <w:bookmarkEnd w:id="7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Графики функций: 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y = 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kx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, y = 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kx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+ b, y = k/x, y = x3, 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 = √x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y = |x| 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их свойства.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_Toc124426232"/>
      <w:bookmarkEnd w:id="8"/>
      <w:r w:rsidRPr="00A83C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Числовые последовательности и прогрессии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числовой последовательности. Задание последовательности рекуррентной формулой и формулой 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n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spell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proofErr w:type="spell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члена.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Арифметическая и геометрическая прогрессии. Формулы 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n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spell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proofErr w:type="spell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члена арифметической и геометрической прогрессий, суммы первых </w:t>
      </w:r>
      <w:r w:rsidRPr="00A83C4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n </w:t>
      </w:r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членов.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A83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Линейный и экспоненциальный рост. Сложные проценты.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FEC" w:rsidRPr="00A83C41" w:rsidRDefault="00BB5FEC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FEC" w:rsidRPr="00A83C41" w:rsidRDefault="00BB5FEC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 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программы учебного курса «Алгебра» характеризуются: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 патриотическое воспитание: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 гражданское и духовно-нравственное воспитание: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 трудовое воспитание: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 эстетическое воспитание: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 ценности научного познания: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сформированностью</w:t>
      </w:r>
      <w:proofErr w:type="spell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7) экологическое воспитание: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8) адаптация к изменяющимся условиям социальной и природной среды: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05DB" w:rsidRPr="00A83C41" w:rsidRDefault="00EE05DB" w:rsidP="00A83C4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05DB" w:rsidRPr="00A83C41" w:rsidRDefault="00EE05DB" w:rsidP="00A83C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устанавливать искомое и данное, формировать гипотезу, аргументировать свою позицию, мнение;</w:t>
      </w:r>
    </w:p>
    <w:p w:rsidR="00EE05DB" w:rsidRPr="00A83C41" w:rsidRDefault="00EE05DB" w:rsidP="00A83C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05DB" w:rsidRPr="00A83C41" w:rsidRDefault="00EE05DB" w:rsidP="00A83C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05DB" w:rsidRPr="00A83C41" w:rsidRDefault="00EE05DB" w:rsidP="00A83C4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</w:p>
    <w:p w:rsidR="00EE05DB" w:rsidRPr="00A83C41" w:rsidRDefault="00EE05DB" w:rsidP="00A83C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EE05DB" w:rsidRPr="00A83C41" w:rsidRDefault="00EE05DB" w:rsidP="00A83C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05DB" w:rsidRPr="00A83C41" w:rsidRDefault="00EE05DB" w:rsidP="00A83C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05DB" w:rsidRPr="00A83C41" w:rsidRDefault="00EE05DB" w:rsidP="00A83C41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05DB" w:rsidRPr="00A83C41" w:rsidRDefault="00EE05DB" w:rsidP="00A83C41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Самоорганизация:</w:t>
      </w:r>
    </w:p>
    <w:p w:rsidR="00EE05DB" w:rsidRPr="00A83C41" w:rsidRDefault="00EE05DB" w:rsidP="00A83C41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Самоконтроль, эмоциональный интеллект:</w:t>
      </w:r>
    </w:p>
    <w:p w:rsidR="00EE05DB" w:rsidRPr="00A83C41" w:rsidRDefault="00EE05DB" w:rsidP="00A83C41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EE05DB" w:rsidRPr="00A83C41" w:rsidRDefault="00EE05DB" w:rsidP="00A83C41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05DB" w:rsidRPr="00A83C41" w:rsidRDefault="00EE05DB" w:rsidP="00A83C41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цели, находить ошибку, давать оценку приобретённому опыту.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EE05DB" w:rsidRPr="00A83C41" w:rsidRDefault="00EE05DB" w:rsidP="00A83C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bookmarkStart w:id="9" w:name="_Toc124426234"/>
      <w:bookmarkEnd w:id="9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 </w:t>
      </w: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7 классе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_Toc124426235"/>
      <w:bookmarkEnd w:id="10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рациональные числа.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Округлять числа.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признаки делимости, разложение на множители натуральных чисел.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_Toc124426236"/>
      <w:bookmarkEnd w:id="11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Алгебраические выражения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значения буквенных выражений при заданных значениях переменных.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2" w:name="_Toc124426237"/>
      <w:bookmarkEnd w:id="12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равносильному ему. Проверять, является ли число корнем уравнения.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графические методы при решении линейных уравнений и их систем.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системы двух линейных уравнений с двумя переменными, в том числе графически.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3" w:name="_Toc124426238"/>
      <w:bookmarkEnd w:id="13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значение функции по значению её аргумента.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 </w:t>
      </w: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8 классе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4" w:name="_Toc124426240"/>
      <w:bookmarkEnd w:id="14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координатной прямой.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преобразования выражений, содержащих квадратные корни, используя свойства корней.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5" w:name="_Toc124426241"/>
      <w:bookmarkEnd w:id="15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Алгебраические выражения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Раскладывать квадратный трёхчлен на множители.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6" w:name="_Toc124426242"/>
      <w:bookmarkEnd w:id="16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свойства числовых неравен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дл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7" w:name="_Toc124426243"/>
      <w:bookmarkEnd w:id="17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графики элементарных функций вида: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 = k/x, y = x2, y = x3,y = |x|, y = √x, описывать свойства числовой функции по её графику.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 </w:t>
      </w: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9 классе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результаты: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8" w:name="_Toc124426245"/>
      <w:bookmarkEnd w:id="18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вычисления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рациональные и иррациональные числа.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9" w:name="_Toc124426246"/>
      <w:bookmarkEnd w:id="19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Уравнения и неравенства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линейные и квадратные уравнения, уравнения, сводящиеся к ним, простейшие дробно-рациональные уравнения.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неравенства при решении различных задач.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0" w:name="_Toc124426247"/>
      <w:bookmarkEnd w:id="20"/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y = 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y = 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+ b, y = k/x, y = ax2 + </w:t>
      </w:r>
      <w:proofErr w:type="spellStart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bx</w:t>
      </w:r>
      <w:proofErr w:type="spellEnd"/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+ c, y = x3, 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 = √x</w:t>
      </w:r>
      <w:r w:rsidRPr="00A83C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y = |x|</w:t>
      </w: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в зависимости от значений коэффициентов, описывать свойства функций.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Числовые последовательности и прогрессии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вычисления с использованием формул n-</w:t>
      </w:r>
      <w:proofErr w:type="spellStart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 арифметической и геометрической прогрессий, суммы первых n членов.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члены последовательности точками на координатной плоскости.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05DB" w:rsidRPr="00A83C41" w:rsidRDefault="00EE05DB" w:rsidP="00A83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5E69" w:rsidRDefault="00C95E69" w:rsidP="00EE05D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E69" w:rsidRDefault="00C95E69" w:rsidP="00EE05D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05DB" w:rsidRDefault="00EE05DB" w:rsidP="00A83C41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676" w:rsidRDefault="00745676" w:rsidP="00A83C41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05DB" w:rsidRPr="00A83C41" w:rsidRDefault="00EE05DB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83C41">
        <w:rPr>
          <w:rFonts w:ascii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EE05DB" w:rsidRPr="00A83C41" w:rsidRDefault="00EE05DB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83C41">
        <w:rPr>
          <w:rFonts w:ascii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Style w:val="a7"/>
        <w:tblW w:w="5383" w:type="pct"/>
        <w:tblLook w:val="04A0" w:firstRow="1" w:lastRow="0" w:firstColumn="1" w:lastColumn="0" w:noHBand="0" w:noVBand="1"/>
      </w:tblPr>
      <w:tblGrid>
        <w:gridCol w:w="540"/>
        <w:gridCol w:w="1877"/>
        <w:gridCol w:w="808"/>
        <w:gridCol w:w="1595"/>
        <w:gridCol w:w="1652"/>
        <w:gridCol w:w="3831"/>
      </w:tblGrid>
      <w:tr w:rsidR="00EE05DB" w:rsidRPr="00A83C41" w:rsidTr="00C95E69">
        <w:tc>
          <w:tcPr>
            <w:tcW w:w="256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52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85" w:type="pct"/>
            <w:gridSpan w:val="3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07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E05DB" w:rsidRPr="00A83C41" w:rsidTr="00C95E69">
        <w:tc>
          <w:tcPr>
            <w:tcW w:w="256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768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07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DB" w:rsidRPr="00A83C41" w:rsidTr="00C95E69">
        <w:tc>
          <w:tcPr>
            <w:tcW w:w="256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Числа и вычисления. Рациональные числа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  <w:hideMark/>
          </w:tcPr>
          <w:p w:rsidR="00EE05DB" w:rsidRPr="00A83C41" w:rsidRDefault="00B31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6" w:history="1">
              <w:r w:rsidRPr="00A83C41">
                <w:rPr>
                  <w:rStyle w:val="a6"/>
                </w:rPr>
                <w:t>https://m.edsoo.ru/7f415b90</w:t>
              </w:r>
            </w:hyperlink>
          </w:p>
        </w:tc>
      </w:tr>
      <w:tr w:rsidR="00EE05DB" w:rsidRPr="00A83C41" w:rsidTr="00C95E69">
        <w:tc>
          <w:tcPr>
            <w:tcW w:w="256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Алгебраические выражения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7" w:history="1">
              <w:r w:rsidRPr="00A83C41">
                <w:rPr>
                  <w:rStyle w:val="a6"/>
                </w:rPr>
                <w:t>https://m.edsoo.ru/7f415b90</w:t>
              </w:r>
            </w:hyperlink>
          </w:p>
        </w:tc>
      </w:tr>
      <w:tr w:rsidR="00EE05DB" w:rsidRPr="00A83C41" w:rsidTr="00C95E69">
        <w:tc>
          <w:tcPr>
            <w:tcW w:w="256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Уравнения и неравенства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8" w:history="1">
              <w:r w:rsidRPr="00A83C41">
                <w:rPr>
                  <w:rStyle w:val="a6"/>
                </w:rPr>
                <w:t>https://m.edsoo.ru/7f415b90</w:t>
              </w:r>
            </w:hyperlink>
          </w:p>
        </w:tc>
      </w:tr>
      <w:tr w:rsidR="00EE05DB" w:rsidRPr="00A83C41" w:rsidTr="00C95E69">
        <w:tc>
          <w:tcPr>
            <w:tcW w:w="256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Координаты и графики. Функции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9" w:history="1">
              <w:r w:rsidRPr="00A83C41">
                <w:rPr>
                  <w:rStyle w:val="a6"/>
                </w:rPr>
                <w:t>https://m.edsoo.ru/7f415b90</w:t>
              </w:r>
            </w:hyperlink>
          </w:p>
        </w:tc>
      </w:tr>
      <w:tr w:rsidR="00EE05DB" w:rsidRPr="00A83C41" w:rsidTr="00C95E69">
        <w:tc>
          <w:tcPr>
            <w:tcW w:w="256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2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Повторение и обобщение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pct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0" w:history="1">
              <w:r w:rsidRPr="00A83C41">
                <w:rPr>
                  <w:rStyle w:val="a6"/>
                </w:rPr>
                <w:t>https://m.edsoo.ru/7f415b90</w:t>
              </w:r>
            </w:hyperlink>
          </w:p>
        </w:tc>
      </w:tr>
      <w:tr w:rsidR="00EE05DB" w:rsidRPr="00A83C41" w:rsidTr="00C95E69">
        <w:tc>
          <w:tcPr>
            <w:tcW w:w="1208" w:type="pct"/>
            <w:gridSpan w:val="2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ОБЩЕЕ КОЛИЧЕСТВО ЧАСОВ ПО ПРОГРАММЕ</w:t>
            </w:r>
          </w:p>
        </w:tc>
        <w:tc>
          <w:tcPr>
            <w:tcW w:w="37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0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" w:type="pct"/>
            <w:hideMark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91A" w:rsidRPr="00A83C41" w:rsidRDefault="00B3191A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E05DB" w:rsidRPr="00A83C41" w:rsidRDefault="00EE05DB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83C41">
        <w:rPr>
          <w:rFonts w:ascii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540"/>
        <w:gridCol w:w="1877"/>
        <w:gridCol w:w="808"/>
        <w:gridCol w:w="1595"/>
        <w:gridCol w:w="1652"/>
        <w:gridCol w:w="3588"/>
      </w:tblGrid>
      <w:tr w:rsidR="00EE05DB" w:rsidRPr="00A83C41" w:rsidTr="00C95E69">
        <w:tc>
          <w:tcPr>
            <w:tcW w:w="0" w:type="auto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798" w:type="dxa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E05DB" w:rsidRPr="00A83C41" w:rsidTr="00C95E69">
        <w:tc>
          <w:tcPr>
            <w:tcW w:w="0" w:type="auto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798" w:type="dxa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Числа и вычисления. Квадратные корни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1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Числа и вычисления. Степень с целым показателем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2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Алгебраические выражения. Квадратный трёхчлен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3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Алгебраические выражения. Алгебраическая дробь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05DB" w:rsidRPr="00A83C41" w:rsidRDefault="00EE05DB" w:rsidP="00C9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4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Уравнения и неравенства. Квадратные уравнения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5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Уравнения и неравенства. Системы уравнений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Библиотека ЦОК </w:t>
            </w:r>
            <w:hyperlink r:id="rId16" w:history="1">
              <w:r w:rsidRPr="00A83C41">
                <w:rPr>
                  <w:rStyle w:val="a6"/>
                </w:rPr>
                <w:t>https://m.edsoo.ru/7f417af8</w:t>
              </w:r>
            </w:hyperlink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Уравнения и неравенства. Неравенства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[[Библиотека ЦОК </w:t>
            </w:r>
            <w:hyperlink r:id="rId17" w:history="1">
              <w:r w:rsidRPr="00A83C41">
                <w:rPr>
                  <w:rStyle w:val="a6"/>
                </w:rPr>
                <w:t>https://m.edsoo.ru/7f417af8</w:t>
              </w:r>
            </w:hyperlink>
            <w:r w:rsidRPr="00A83C41">
              <w:t>]]</w:t>
            </w:r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Функции. Основные понятия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[[Библиотека ЦОК </w:t>
            </w:r>
            <w:hyperlink r:id="rId18" w:history="1">
              <w:r w:rsidRPr="00A83C41">
                <w:rPr>
                  <w:rStyle w:val="a6"/>
                </w:rPr>
                <w:t>https://m.edsoo.ru/7f417af8</w:t>
              </w:r>
            </w:hyperlink>
            <w:r w:rsidRPr="00A83C41">
              <w:t>]]</w:t>
            </w:r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Функции. Числовые функции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[[Библиотека ЦОК </w:t>
            </w:r>
            <w:hyperlink r:id="rId19" w:history="1">
              <w:r w:rsidRPr="00A83C41">
                <w:rPr>
                  <w:rStyle w:val="a6"/>
                </w:rPr>
                <w:t>https://m.edsoo.ru/7f417af8</w:t>
              </w:r>
            </w:hyperlink>
            <w:r w:rsidRPr="00A83C41">
              <w:t>]]</w:t>
            </w:r>
          </w:p>
        </w:tc>
      </w:tr>
      <w:tr w:rsidR="00EE05DB" w:rsidRPr="00A83C41" w:rsidTr="00C95E69">
        <w:tc>
          <w:tcPr>
            <w:tcW w:w="0" w:type="auto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Повторение и обобщение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 xml:space="preserve">[[Библиотека ЦОК </w:t>
            </w:r>
            <w:hyperlink r:id="rId20" w:history="1">
              <w:r w:rsidRPr="00A83C41">
                <w:rPr>
                  <w:rStyle w:val="a6"/>
                </w:rPr>
                <w:t>https://m.edsoo.ru/7f417af8</w:t>
              </w:r>
            </w:hyperlink>
            <w:r w:rsidRPr="00A83C41">
              <w:t>]]</w:t>
            </w:r>
          </w:p>
        </w:tc>
      </w:tr>
      <w:tr w:rsidR="00EE05DB" w:rsidRPr="00A83C41" w:rsidTr="00C95E69">
        <w:tc>
          <w:tcPr>
            <w:tcW w:w="0" w:type="auto"/>
            <w:gridSpan w:val="2"/>
            <w:hideMark/>
          </w:tcPr>
          <w:p w:rsidR="00EE05DB" w:rsidRPr="00A83C41" w:rsidRDefault="00EE05DB" w:rsidP="00EE05DB">
            <w:pPr>
              <w:pStyle w:val="a3"/>
            </w:pPr>
            <w:r w:rsidRPr="00A83C41"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8" w:type="dxa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91A" w:rsidRPr="00A83C41" w:rsidRDefault="00B3191A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95E69" w:rsidRPr="00A83C41" w:rsidRDefault="00C95E69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E05DB" w:rsidRPr="00A83C41" w:rsidRDefault="00EE05DB" w:rsidP="00EE05DB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83C41">
        <w:rPr>
          <w:rFonts w:ascii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30"/>
        <w:gridCol w:w="2228"/>
        <w:gridCol w:w="791"/>
        <w:gridCol w:w="1555"/>
        <w:gridCol w:w="1610"/>
        <w:gridCol w:w="2856"/>
      </w:tblGrid>
      <w:tr w:rsidR="00EE05DB" w:rsidRPr="00A83C41" w:rsidTr="00C95E69">
        <w:tc>
          <w:tcPr>
            <w:tcW w:w="268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223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940" w:type="pct"/>
            <w:gridSpan w:val="3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69" w:type="pct"/>
            <w:vMerge w:val="restar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E05DB" w:rsidRPr="00A83C41" w:rsidTr="00C95E69">
        <w:tc>
          <w:tcPr>
            <w:tcW w:w="268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1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787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69" w:type="pct"/>
            <w:vMerge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5DB" w:rsidRPr="00A83C41" w:rsidTr="00C95E69">
        <w:tc>
          <w:tcPr>
            <w:tcW w:w="268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3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Числа и вычисления. Действительные числа</w:t>
            </w:r>
          </w:p>
        </w:tc>
        <w:tc>
          <w:tcPr>
            <w:tcW w:w="392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1" w:type="pct"/>
            <w:hideMark/>
          </w:tcPr>
          <w:p w:rsidR="00EE05DB" w:rsidRPr="00A83C41" w:rsidRDefault="00C95E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EE05DB" w:rsidRPr="00A83C41" w:rsidRDefault="00FF48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9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1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EE05DB" w:rsidRPr="00A83C41" w:rsidTr="00C95E69">
        <w:tc>
          <w:tcPr>
            <w:tcW w:w="268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3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Уравнения и неравенства. Уравнения с одной переменной</w:t>
            </w:r>
          </w:p>
        </w:tc>
        <w:tc>
          <w:tcPr>
            <w:tcW w:w="392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1" w:type="pct"/>
            <w:hideMark/>
          </w:tcPr>
          <w:p w:rsidR="00EE05DB" w:rsidRPr="00A83C41" w:rsidRDefault="00FF48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2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EE05DB" w:rsidRPr="00A83C41" w:rsidTr="00C95E69">
        <w:tc>
          <w:tcPr>
            <w:tcW w:w="268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3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Уравнения и неравенства. Системы уравнений</w:t>
            </w:r>
          </w:p>
        </w:tc>
        <w:tc>
          <w:tcPr>
            <w:tcW w:w="392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1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3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EE05DB" w:rsidRPr="00A83C41" w:rsidTr="00C95E69">
        <w:tc>
          <w:tcPr>
            <w:tcW w:w="268" w:type="pct"/>
            <w:hideMark/>
          </w:tcPr>
          <w:p w:rsidR="00EE05DB" w:rsidRPr="00A83C41" w:rsidRDefault="00EE0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3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Уравнения и неравенства. Неравенства</w:t>
            </w:r>
          </w:p>
        </w:tc>
        <w:tc>
          <w:tcPr>
            <w:tcW w:w="392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1" w:type="pct"/>
            <w:hideMark/>
          </w:tcPr>
          <w:p w:rsidR="00EE05DB" w:rsidRPr="00A83C41" w:rsidRDefault="00EE05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EE05DB" w:rsidRPr="00A83C41" w:rsidRDefault="00FF48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9" w:type="pct"/>
            <w:hideMark/>
          </w:tcPr>
          <w:p w:rsidR="00EE05DB" w:rsidRPr="00A83C41" w:rsidRDefault="00EE05DB" w:rsidP="00EE05DB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4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B3191A" w:rsidRPr="00A83C41" w:rsidTr="00C95E69">
        <w:tc>
          <w:tcPr>
            <w:tcW w:w="268" w:type="pct"/>
          </w:tcPr>
          <w:p w:rsidR="00B3191A" w:rsidRPr="00A83C41" w:rsidRDefault="00B3191A" w:rsidP="00B319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3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Числовые последовательности</w:t>
            </w:r>
          </w:p>
        </w:tc>
        <w:tc>
          <w:tcPr>
            <w:tcW w:w="392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1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5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B3191A" w:rsidRPr="00A83C41" w:rsidTr="00C95E69">
        <w:tc>
          <w:tcPr>
            <w:tcW w:w="268" w:type="pct"/>
          </w:tcPr>
          <w:p w:rsidR="00B3191A" w:rsidRPr="00A83C41" w:rsidRDefault="00B3191A" w:rsidP="00B319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3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Функции</w:t>
            </w:r>
          </w:p>
        </w:tc>
        <w:tc>
          <w:tcPr>
            <w:tcW w:w="392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1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pct"/>
          </w:tcPr>
          <w:p w:rsidR="00B3191A" w:rsidRPr="00A83C41" w:rsidRDefault="00FF4872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9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6" w:history="1">
              <w:r w:rsidRPr="00A83C41">
                <w:rPr>
                  <w:rStyle w:val="a6"/>
                </w:rPr>
                <w:t>https://m.edsoo.ru/7f419d08</w:t>
              </w:r>
            </w:hyperlink>
            <w:r w:rsidRPr="00A83C41">
              <w:rPr>
                <w:color w:val="000000"/>
              </w:rPr>
              <w:t xml:space="preserve"> </w:t>
            </w:r>
          </w:p>
        </w:tc>
      </w:tr>
      <w:tr w:rsidR="00B3191A" w:rsidRPr="00A83C41" w:rsidTr="00C95E69">
        <w:tc>
          <w:tcPr>
            <w:tcW w:w="268" w:type="pct"/>
          </w:tcPr>
          <w:p w:rsidR="00B3191A" w:rsidRPr="00A83C41" w:rsidRDefault="00B3191A" w:rsidP="00B319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3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Повторение, обобщение, систематизация знаний</w:t>
            </w:r>
          </w:p>
        </w:tc>
        <w:tc>
          <w:tcPr>
            <w:tcW w:w="392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1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7" w:type="pct"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9" w:type="pct"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 xml:space="preserve">Библиотека ЦОК </w:t>
            </w:r>
            <w:hyperlink r:id="rId27" w:history="1">
              <w:r w:rsidRPr="00A83C41">
                <w:rPr>
                  <w:rStyle w:val="a6"/>
                </w:rPr>
                <w:t>https://m.edsoo.ru/7f419d08</w:t>
              </w:r>
            </w:hyperlink>
          </w:p>
        </w:tc>
      </w:tr>
      <w:tr w:rsidR="00B3191A" w:rsidRPr="00A83C41" w:rsidTr="00C95E69">
        <w:tc>
          <w:tcPr>
            <w:tcW w:w="1491" w:type="pct"/>
            <w:gridSpan w:val="2"/>
            <w:hideMark/>
          </w:tcPr>
          <w:p w:rsidR="00B3191A" w:rsidRPr="00A83C41" w:rsidRDefault="00B3191A" w:rsidP="00B3191A">
            <w:pPr>
              <w:pStyle w:val="a3"/>
              <w:rPr>
                <w:color w:val="000000"/>
              </w:rPr>
            </w:pPr>
            <w:r w:rsidRPr="00A83C41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92" w:type="pct"/>
            <w:hideMark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61" w:type="pct"/>
            <w:hideMark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7" w:type="pct"/>
            <w:hideMark/>
          </w:tcPr>
          <w:p w:rsidR="00B3191A" w:rsidRPr="00A83C41" w:rsidRDefault="00FF4872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9" w:type="pct"/>
            <w:hideMark/>
          </w:tcPr>
          <w:p w:rsidR="00B3191A" w:rsidRPr="00A83C41" w:rsidRDefault="00B3191A" w:rsidP="00B31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5FEC" w:rsidRPr="00A83C41" w:rsidRDefault="00BB5FEC" w:rsidP="00C95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5FEC" w:rsidRPr="00A83C41" w:rsidSect="00C95E6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848"/>
    <w:multiLevelType w:val="multilevel"/>
    <w:tmpl w:val="205E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142CCF"/>
    <w:multiLevelType w:val="multilevel"/>
    <w:tmpl w:val="93F2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2F1801"/>
    <w:multiLevelType w:val="multilevel"/>
    <w:tmpl w:val="4534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CD4D99"/>
    <w:multiLevelType w:val="multilevel"/>
    <w:tmpl w:val="3670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971CAD"/>
    <w:multiLevelType w:val="multilevel"/>
    <w:tmpl w:val="B08A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1A0952"/>
    <w:multiLevelType w:val="multilevel"/>
    <w:tmpl w:val="9370D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74238A"/>
    <w:multiLevelType w:val="multilevel"/>
    <w:tmpl w:val="4E7C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8A3630D"/>
    <w:multiLevelType w:val="multilevel"/>
    <w:tmpl w:val="4B2C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9B0ADC"/>
    <w:multiLevelType w:val="multilevel"/>
    <w:tmpl w:val="70C6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6B47DC"/>
    <w:multiLevelType w:val="multilevel"/>
    <w:tmpl w:val="1FA8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887509F"/>
    <w:multiLevelType w:val="multilevel"/>
    <w:tmpl w:val="3312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1CC0136"/>
    <w:multiLevelType w:val="multilevel"/>
    <w:tmpl w:val="2450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EC"/>
    <w:rsid w:val="00003C2A"/>
    <w:rsid w:val="00312C77"/>
    <w:rsid w:val="00745676"/>
    <w:rsid w:val="00A83C41"/>
    <w:rsid w:val="00B3191A"/>
    <w:rsid w:val="00BB5FEC"/>
    <w:rsid w:val="00C95E69"/>
    <w:rsid w:val="00DF6A1E"/>
    <w:rsid w:val="00ED688B"/>
    <w:rsid w:val="00EE05DB"/>
    <w:rsid w:val="00F17209"/>
    <w:rsid w:val="00F67CC1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5FEC"/>
    <w:rPr>
      <w:b/>
      <w:bCs/>
    </w:rPr>
  </w:style>
  <w:style w:type="character" w:customStyle="1" w:styleId="placeholder-mask">
    <w:name w:val="placeholder-mask"/>
    <w:basedOn w:val="a0"/>
    <w:rsid w:val="00BB5FEC"/>
  </w:style>
  <w:style w:type="character" w:customStyle="1" w:styleId="placeholder">
    <w:name w:val="placeholder"/>
    <w:basedOn w:val="a0"/>
    <w:rsid w:val="00BB5FEC"/>
  </w:style>
  <w:style w:type="character" w:styleId="a5">
    <w:name w:val="Emphasis"/>
    <w:basedOn w:val="a0"/>
    <w:uiPriority w:val="20"/>
    <w:qFormat/>
    <w:rsid w:val="00BB5FEC"/>
    <w:rPr>
      <w:i/>
      <w:iCs/>
    </w:rPr>
  </w:style>
  <w:style w:type="character" w:styleId="a6">
    <w:name w:val="Hyperlink"/>
    <w:basedOn w:val="a0"/>
    <w:uiPriority w:val="99"/>
    <w:semiHidden/>
    <w:unhideWhenUsed/>
    <w:rsid w:val="00BB5FEC"/>
    <w:rPr>
      <w:color w:val="0000FF"/>
      <w:u w:val="single"/>
    </w:rPr>
  </w:style>
  <w:style w:type="table" w:styleId="a7">
    <w:name w:val="Table Grid"/>
    <w:basedOn w:val="a1"/>
    <w:uiPriority w:val="39"/>
    <w:rsid w:val="0031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12C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5FEC"/>
    <w:rPr>
      <w:b/>
      <w:bCs/>
    </w:rPr>
  </w:style>
  <w:style w:type="character" w:customStyle="1" w:styleId="placeholder-mask">
    <w:name w:val="placeholder-mask"/>
    <w:basedOn w:val="a0"/>
    <w:rsid w:val="00BB5FEC"/>
  </w:style>
  <w:style w:type="character" w:customStyle="1" w:styleId="placeholder">
    <w:name w:val="placeholder"/>
    <w:basedOn w:val="a0"/>
    <w:rsid w:val="00BB5FEC"/>
  </w:style>
  <w:style w:type="character" w:styleId="a5">
    <w:name w:val="Emphasis"/>
    <w:basedOn w:val="a0"/>
    <w:uiPriority w:val="20"/>
    <w:qFormat/>
    <w:rsid w:val="00BB5FEC"/>
    <w:rPr>
      <w:i/>
      <w:iCs/>
    </w:rPr>
  </w:style>
  <w:style w:type="character" w:styleId="a6">
    <w:name w:val="Hyperlink"/>
    <w:basedOn w:val="a0"/>
    <w:uiPriority w:val="99"/>
    <w:semiHidden/>
    <w:unhideWhenUsed/>
    <w:rsid w:val="00BB5FEC"/>
    <w:rPr>
      <w:color w:val="0000FF"/>
      <w:u w:val="single"/>
    </w:rPr>
  </w:style>
  <w:style w:type="table" w:styleId="a7">
    <w:name w:val="Table Grid"/>
    <w:basedOn w:val="a1"/>
    <w:uiPriority w:val="39"/>
    <w:rsid w:val="0031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12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8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8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3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00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8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3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8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30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3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36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4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6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0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1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8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1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1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1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0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5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4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1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7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2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7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6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8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4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6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8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8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4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4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0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6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1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91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8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3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0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0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8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4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7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8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1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75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5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07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0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4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5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8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8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5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3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6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5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5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0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0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8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2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8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8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88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9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8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62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5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5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7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0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8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8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01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5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7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5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3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3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3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4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6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1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2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1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7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6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3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4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0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5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2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8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3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7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6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9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6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7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62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5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09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1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27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38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8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62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9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9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7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0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5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95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0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4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2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7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9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9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2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4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0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1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0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2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9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7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3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2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2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8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5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7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48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6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4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8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3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1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7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94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8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84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6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9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74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7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2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4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0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5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5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2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5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6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6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2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0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38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6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6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9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3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5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9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6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9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7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1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64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8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5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1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3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6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5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9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95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86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1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2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7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1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2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3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58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2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7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8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7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3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6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46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2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2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9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8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66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9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9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7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71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9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9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1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6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9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3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1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9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7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4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2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64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2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5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9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8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6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0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3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9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6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4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7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34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4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5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9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0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1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8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2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1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1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4470</Words>
  <Characters>25479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</cp:revision>
  <dcterms:created xsi:type="dcterms:W3CDTF">2023-08-30T08:25:00Z</dcterms:created>
  <dcterms:modified xsi:type="dcterms:W3CDTF">2024-08-14T03:40:00Z</dcterms:modified>
</cp:coreProperties>
</file>